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B5" w:rsidRDefault="00B50BB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B50BB5" w:rsidRDefault="00B50BB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ADNAN MENDERES ÜNİVERSİTESİ</w:t>
      </w:r>
    </w:p>
    <w:p w:rsidR="00B50BB5" w:rsidRDefault="0000582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KÖŞK </w:t>
      </w:r>
      <w:r w:rsidR="00B50BB5">
        <w:rPr>
          <w:rFonts w:ascii="Times New Roman" w:hAnsi="Times New Roman" w:cs="Times New Roman"/>
          <w:b/>
          <w:sz w:val="28"/>
          <w:szCs w:val="28"/>
        </w:rPr>
        <w:t xml:space="preserve"> MESLEK</w:t>
      </w:r>
      <w:proofErr w:type="gramEnd"/>
      <w:r w:rsidR="00B50BB5">
        <w:rPr>
          <w:rFonts w:ascii="Times New Roman" w:hAnsi="Times New Roman" w:cs="Times New Roman"/>
          <w:b/>
          <w:sz w:val="28"/>
          <w:szCs w:val="28"/>
        </w:rPr>
        <w:t xml:space="preserve"> YÜKSEKOKULU</w:t>
      </w:r>
    </w:p>
    <w:p w:rsidR="00F6339B" w:rsidRDefault="006822BF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BF">
        <w:rPr>
          <w:rFonts w:ascii="Times New Roman" w:hAnsi="Times New Roman" w:cs="Times New Roman"/>
          <w:b/>
          <w:sz w:val="28"/>
          <w:szCs w:val="28"/>
        </w:rPr>
        <w:t xml:space="preserve">2016-2017 EĞİTİM-ÖĞRETİM YILI BAHAR YARIYILI YATAY </w:t>
      </w:r>
      <w:r w:rsidR="00B50BB5">
        <w:rPr>
          <w:rFonts w:ascii="Times New Roman" w:hAnsi="Times New Roman" w:cs="Times New Roman"/>
          <w:b/>
          <w:sz w:val="28"/>
          <w:szCs w:val="28"/>
        </w:rPr>
        <w:t>GEÇİŞ BAŞVURU SONUÇLARI</w:t>
      </w:r>
    </w:p>
    <w:p w:rsidR="00E35BB3" w:rsidRDefault="00E35BB3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/>
      </w:tblPr>
      <w:tblGrid>
        <w:gridCol w:w="802"/>
        <w:gridCol w:w="1791"/>
        <w:gridCol w:w="2291"/>
        <w:gridCol w:w="2099"/>
        <w:gridCol w:w="890"/>
        <w:gridCol w:w="3218"/>
        <w:gridCol w:w="1312"/>
        <w:gridCol w:w="1417"/>
      </w:tblGrid>
      <w:tr w:rsidR="00E35BB3" w:rsidRPr="00BE635E" w:rsidTr="00C80F51">
        <w:trPr>
          <w:trHeight w:val="386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S.No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Bölüm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Gerekçe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Durumu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Uygun/</w:t>
            </w:r>
            <w:proofErr w:type="spellStart"/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Red</w:t>
            </w:r>
            <w:proofErr w:type="spellEnd"/>
          </w:p>
        </w:tc>
      </w:tr>
      <w:tr w:rsidR="00E35BB3" w:rsidRPr="00BE635E" w:rsidTr="00C80F51">
        <w:trPr>
          <w:trHeight w:val="38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166912008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Ayşenur DÜNDAR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Yerel Yönetimler (N.Ö.)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1,38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2'nin altında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 xml:space="preserve"> (</w:t>
            </w:r>
            <w:r w:rsidRPr="00BE635E">
              <w:rPr>
                <w:rFonts w:ascii="Times New Roman" w:hAnsi="Times New Roman" w:cs="Times New Roman"/>
                <w:sz w:val="16"/>
                <w:szCs w:val="16"/>
              </w:rPr>
              <w:t xml:space="preserve">ADÜ Yatay Geçiş Yönergesi </w:t>
            </w:r>
            <w:r w:rsidRPr="00BE635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11. Maddesinin 2. Fıkrası ve2016-2017 </w:t>
            </w:r>
            <w:proofErr w:type="spellStart"/>
            <w:r w:rsidRPr="00BE635E">
              <w:rPr>
                <w:rFonts w:ascii="Times New Roman" w:hAnsi="Times New Roman" w:cs="Times New Roman"/>
                <w:i/>
                <w:sz w:val="16"/>
                <w:szCs w:val="16"/>
              </w:rPr>
              <w:t>Egitim</w:t>
            </w:r>
            <w:proofErr w:type="spellEnd"/>
            <w:r w:rsidRPr="00BE635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proofErr w:type="spellStart"/>
            <w:r w:rsidRPr="00BE635E">
              <w:rPr>
                <w:rFonts w:ascii="Times New Roman" w:hAnsi="Times New Roman" w:cs="Times New Roman"/>
                <w:i/>
                <w:sz w:val="16"/>
                <w:szCs w:val="16"/>
              </w:rPr>
              <w:t>Ögretim</w:t>
            </w:r>
            <w:proofErr w:type="spellEnd"/>
            <w:r w:rsidRPr="00BE635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Yılı Bahar Yarıyılı Programları Kurum İçi Yatay Geçiş Kontenjanları 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C80F51" w:rsidRPr="00BE635E" w:rsidTr="00C80F51">
        <w:trPr>
          <w:trHeight w:val="38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BE635E" w:rsidRDefault="00C80F51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BE635E" w:rsidRDefault="00C80F51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166914002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F51" w:rsidRPr="00961624" w:rsidRDefault="00C80F51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Hamza YALÇIN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51" w:rsidRPr="00B36EB2" w:rsidRDefault="00C80F51" w:rsidP="009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Gıda Teknolojisi </w:t>
            </w:r>
            <w:r w:rsidRPr="00ED6E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(N.Ö.)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E653A1" w:rsidRDefault="00C80F51" w:rsidP="009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65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2,98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981654" w:rsidRDefault="00C80F51" w:rsidP="0098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C44D7">
              <w:rPr>
                <w:rFonts w:ascii="Times New Roman" w:hAnsi="Times New Roman" w:cs="Times New Roman"/>
                <w:sz w:val="16"/>
                <w:szCs w:val="16"/>
              </w:rPr>
              <w:t>İkinci öğretimde öğrenim gören öğrenciler,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81654">
              <w:rPr>
                <w:rFonts w:ascii="Times New Roman" w:hAnsi="Times New Roman" w:cs="Times New Roman"/>
                <w:sz w:val="16"/>
                <w:szCs w:val="16"/>
              </w:rPr>
              <w:t>kinci öğretim programlarından normal örgün öğretim programlarına yatay geçiş yapamazlar.</w:t>
            </w:r>
            <w:r>
              <w:t xml:space="preserve"> </w:t>
            </w:r>
            <w:r w:rsidRPr="002E40D1">
              <w:rPr>
                <w:rFonts w:ascii="Times New Roman" w:hAnsi="Times New Roman" w:cs="Times New Roman"/>
                <w:i/>
                <w:sz w:val="16"/>
                <w:szCs w:val="16"/>
              </w:rPr>
              <w:t>(Yükseköğretim Kurumlarında İkili Öğretim Yapılması, 2547 Sayılı Yükseköğretim Kanununun Bazı Maddelerinin Değiştirilmesi ve Bu Kanuna Bir Ek Madde Eklenmesi Hakkında Kanunun 6. Maddesi)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142136" w:rsidRDefault="00C80F51" w:rsidP="0098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F51" w:rsidRPr="00216F47" w:rsidRDefault="00C80F51" w:rsidP="00987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216F4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FC50E3" w:rsidRPr="00BE635E" w:rsidTr="00C80F51">
        <w:trPr>
          <w:trHeight w:val="38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BE635E" w:rsidRDefault="00FC50E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BE635E" w:rsidRDefault="00FC50E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166814039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E3" w:rsidRPr="00961624" w:rsidRDefault="00FC50E3" w:rsidP="00E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Serkan KARAKAYA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E3" w:rsidRPr="00BE635E" w:rsidRDefault="00FC50E3" w:rsidP="00E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Yerel Yönetimler (N.Ö.)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E653A1" w:rsidRDefault="00FC50E3" w:rsidP="003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1,43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142136" w:rsidRDefault="00FC50E3" w:rsidP="003D4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142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  <w:r w:rsidRPr="00142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2'nin altında</w:t>
            </w:r>
            <w:r w:rsidRPr="00ED6EE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 xml:space="preserve"> (</w:t>
            </w:r>
            <w:r w:rsidRPr="00ED6EEF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00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11. Maddesinin 2. Fıkrası ve2016-2017 </w:t>
            </w:r>
            <w:proofErr w:type="spellStart"/>
            <w:r w:rsidRPr="00ED6EEF">
              <w:rPr>
                <w:rFonts w:ascii="Times New Roman" w:hAnsi="Times New Roman" w:cs="Times New Roman"/>
                <w:i/>
                <w:sz w:val="16"/>
                <w:szCs w:val="16"/>
              </w:rPr>
              <w:t>Egitim</w:t>
            </w:r>
            <w:proofErr w:type="spellEnd"/>
            <w:r w:rsidRPr="00ED6EE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proofErr w:type="spellStart"/>
            <w:r w:rsidRPr="00ED6EEF">
              <w:rPr>
                <w:rFonts w:ascii="Times New Roman" w:hAnsi="Times New Roman" w:cs="Times New Roman"/>
                <w:i/>
                <w:sz w:val="16"/>
                <w:szCs w:val="16"/>
              </w:rPr>
              <w:t>Ögretim</w:t>
            </w:r>
            <w:proofErr w:type="spellEnd"/>
            <w:r w:rsidRPr="00ED6E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Yılı Bahar Yarıyılı Programları Kurum İçi Yatay Geçiş Kontenjanları 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142136" w:rsidRDefault="00FC50E3" w:rsidP="003D4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0E3" w:rsidRPr="006679CB" w:rsidRDefault="00FC50E3" w:rsidP="003D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679C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</w:tbl>
    <w:p w:rsidR="00312F14" w:rsidRDefault="00312F14" w:rsidP="00312F14">
      <w:pPr>
        <w:rPr>
          <w:rFonts w:ascii="Times New Roman" w:hAnsi="Times New Roman" w:cs="Times New Roman"/>
          <w:sz w:val="16"/>
          <w:szCs w:val="16"/>
        </w:rPr>
      </w:pPr>
    </w:p>
    <w:p w:rsidR="00FC50E3" w:rsidRPr="00BE635E" w:rsidRDefault="00FC50E3" w:rsidP="00FC50E3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page" w:horzAnchor="margin" w:tblpY="6751"/>
        <w:tblW w:w="14102" w:type="dxa"/>
        <w:tblCellMar>
          <w:left w:w="70" w:type="dxa"/>
          <w:right w:w="70" w:type="dxa"/>
        </w:tblCellMar>
        <w:tblLook w:val="04A0"/>
      </w:tblPr>
      <w:tblGrid>
        <w:gridCol w:w="774"/>
        <w:gridCol w:w="1608"/>
        <w:gridCol w:w="1861"/>
        <w:gridCol w:w="2409"/>
        <w:gridCol w:w="1564"/>
        <w:gridCol w:w="1000"/>
        <w:gridCol w:w="1861"/>
        <w:gridCol w:w="1195"/>
        <w:gridCol w:w="1830"/>
      </w:tblGrid>
      <w:tr w:rsidR="00E35BB3" w:rsidRPr="00BE635E" w:rsidTr="00FC50E3">
        <w:trPr>
          <w:trHeight w:val="57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S.No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Merkezi Yerleştirme Puanı(ÖSYM)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BÖLÜM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Köşk MYO Taban Yerleştirme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Gerekçe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Durumu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Uygun/</w:t>
            </w:r>
            <w:proofErr w:type="spellStart"/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Red</w:t>
            </w:r>
            <w:proofErr w:type="spellEnd"/>
          </w:p>
        </w:tc>
      </w:tr>
      <w:tr w:rsidR="00E35BB3" w:rsidRPr="00BE635E" w:rsidTr="00FC50E3">
        <w:trPr>
          <w:trHeight w:val="53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Serhat ARSU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195,62039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Teknolojisi (N.Ö.)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203,71419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961624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Eksik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B3" w:rsidRPr="00BE635E" w:rsidRDefault="00961624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Transkript</w:t>
            </w:r>
            <w:proofErr w:type="spellEnd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Eksik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E35BB3" w:rsidRPr="00BE635E" w:rsidTr="00FC50E3">
        <w:trPr>
          <w:trHeight w:val="71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Selim KAPLAN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191,82801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(N.Ö.)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227,65632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2,98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ADÜ Yatay Geçiş Yönergesi 14. Maddesinin 1. Fıkrası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E35BB3" w:rsidRPr="00BE635E" w:rsidTr="00FC50E3">
        <w:trPr>
          <w:trHeight w:val="49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Yakupcan</w:t>
            </w:r>
            <w:proofErr w:type="spellEnd"/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AKTEMUR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216,90142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(N.Ö.)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227,65632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2'nin altında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</w:t>
            </w: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ADÜ Yatay Geçiş Yönergesi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15. Maddesinin 3. Fıkrası)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E35BB3" w:rsidRPr="00BE635E" w:rsidTr="00FC50E3">
        <w:trPr>
          <w:trHeight w:val="4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Veysel ŞİMŞEK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188,32454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Yerel Yönetimler (İ.Ö.)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1,88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2'nin altında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</w:t>
            </w: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ADÜ Yatay Geçiş Yönergesi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15. Maddesinin 3. Fıkrası)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  <w:tr w:rsidR="00E35BB3" w:rsidRPr="00BE635E" w:rsidTr="00FC50E3">
        <w:trPr>
          <w:trHeight w:val="79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Deniz AKAY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421,2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Teknolojisi (N.Ö.)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203,71419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BB3" w:rsidRPr="00BE635E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2'nin altında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</w:t>
            </w: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ADÜ Yatay Geçiş Yönergesi </w:t>
            </w:r>
            <w:r w:rsidRPr="00BE635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ADÜ Yatay Geçiş Yönergesi 15. Maddesinin 3. Fıkrası ve 16. Maddesinin 7. Fıkrası)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BE635E" w:rsidRDefault="00E35BB3" w:rsidP="00FC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E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B3" w:rsidRPr="00961624" w:rsidRDefault="00E35BB3" w:rsidP="00FC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616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Reddedildi</w:t>
            </w:r>
          </w:p>
        </w:tc>
      </w:tr>
    </w:tbl>
    <w:p w:rsidR="00E35BB3" w:rsidRDefault="00E35BB3" w:rsidP="00312F14"/>
    <w:sectPr w:rsidR="00E35BB3" w:rsidSect="00961624">
      <w:pgSz w:w="16838" w:h="11906" w:orient="landscape"/>
      <w:pgMar w:top="709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39B"/>
    <w:rsid w:val="00005825"/>
    <w:rsid w:val="0013621D"/>
    <w:rsid w:val="00216F47"/>
    <w:rsid w:val="002E40D1"/>
    <w:rsid w:val="00305BFF"/>
    <w:rsid w:val="00312F14"/>
    <w:rsid w:val="00346470"/>
    <w:rsid w:val="00420381"/>
    <w:rsid w:val="004E4B47"/>
    <w:rsid w:val="004F4291"/>
    <w:rsid w:val="00610CF5"/>
    <w:rsid w:val="006679CB"/>
    <w:rsid w:val="006822BF"/>
    <w:rsid w:val="00687BC8"/>
    <w:rsid w:val="00887AF8"/>
    <w:rsid w:val="008E6A52"/>
    <w:rsid w:val="00902D6D"/>
    <w:rsid w:val="00926850"/>
    <w:rsid w:val="00961624"/>
    <w:rsid w:val="00A16140"/>
    <w:rsid w:val="00B17415"/>
    <w:rsid w:val="00B50BB5"/>
    <w:rsid w:val="00BB3D11"/>
    <w:rsid w:val="00BC25BA"/>
    <w:rsid w:val="00BE635E"/>
    <w:rsid w:val="00C27BAE"/>
    <w:rsid w:val="00C6163B"/>
    <w:rsid w:val="00C80F51"/>
    <w:rsid w:val="00CB3794"/>
    <w:rsid w:val="00D548FE"/>
    <w:rsid w:val="00E35BB3"/>
    <w:rsid w:val="00E37E39"/>
    <w:rsid w:val="00F6339B"/>
    <w:rsid w:val="00F75133"/>
    <w:rsid w:val="00FC50E3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0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Kosk MYO</cp:lastModifiedBy>
  <cp:revision>22</cp:revision>
  <cp:lastPrinted>2017-01-24T09:53:00Z</cp:lastPrinted>
  <dcterms:created xsi:type="dcterms:W3CDTF">2016-08-31T13:24:00Z</dcterms:created>
  <dcterms:modified xsi:type="dcterms:W3CDTF">2017-01-30T12:04:00Z</dcterms:modified>
</cp:coreProperties>
</file>